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8F3B6" w14:textId="38AB52A6" w:rsidR="00D07AE0" w:rsidRPr="007E703A" w:rsidRDefault="007E703A" w:rsidP="007E703A">
      <w:pPr>
        <w:jc w:val="center"/>
        <w:rPr>
          <w:b/>
          <w:bCs/>
          <w:sz w:val="24"/>
          <w:szCs w:val="24"/>
        </w:rPr>
      </w:pPr>
      <w:r w:rsidRPr="007E703A">
        <w:rPr>
          <w:b/>
          <w:bCs/>
          <w:sz w:val="24"/>
          <w:szCs w:val="24"/>
        </w:rPr>
        <w:t>Hanover &amp; Elm Grove Communities Forum</w:t>
      </w:r>
    </w:p>
    <w:p w14:paraId="700CC905" w14:textId="1F8E6B6B" w:rsidR="007E703A" w:rsidRDefault="007E703A" w:rsidP="007E703A">
      <w:pPr>
        <w:jc w:val="center"/>
        <w:rPr>
          <w:b/>
          <w:bCs/>
          <w:sz w:val="24"/>
          <w:szCs w:val="24"/>
        </w:rPr>
      </w:pPr>
      <w:r w:rsidRPr="007E703A">
        <w:rPr>
          <w:b/>
          <w:bCs/>
          <w:sz w:val="24"/>
          <w:szCs w:val="24"/>
        </w:rPr>
        <w:t>Meeting notes – October 14</w:t>
      </w:r>
      <w:r w:rsidRPr="007E703A">
        <w:rPr>
          <w:b/>
          <w:bCs/>
          <w:sz w:val="24"/>
          <w:szCs w:val="24"/>
          <w:vertAlign w:val="superscript"/>
        </w:rPr>
        <w:t>th</w:t>
      </w:r>
      <w:proofErr w:type="gramStart"/>
      <w:r w:rsidRPr="007E703A">
        <w:rPr>
          <w:b/>
          <w:bCs/>
          <w:sz w:val="24"/>
          <w:szCs w:val="24"/>
        </w:rPr>
        <w:t xml:space="preserve"> 2021</w:t>
      </w:r>
      <w:proofErr w:type="gramEnd"/>
    </w:p>
    <w:p w14:paraId="35BBBBCB" w14:textId="22FD0DC1" w:rsidR="007E703A" w:rsidRDefault="007E703A" w:rsidP="007E703A">
      <w:pPr>
        <w:rPr>
          <w:sz w:val="24"/>
          <w:szCs w:val="24"/>
        </w:rPr>
      </w:pPr>
      <w:r>
        <w:rPr>
          <w:b/>
          <w:bCs/>
          <w:sz w:val="24"/>
          <w:szCs w:val="24"/>
        </w:rPr>
        <w:t xml:space="preserve">Present: </w:t>
      </w:r>
      <w:r>
        <w:rPr>
          <w:sz w:val="24"/>
          <w:szCs w:val="24"/>
        </w:rPr>
        <w:t xml:space="preserve">Vanessa </w:t>
      </w:r>
      <w:proofErr w:type="gramStart"/>
      <w:r>
        <w:rPr>
          <w:sz w:val="24"/>
          <w:szCs w:val="24"/>
        </w:rPr>
        <w:t>( The</w:t>
      </w:r>
      <w:proofErr w:type="gramEnd"/>
      <w:r>
        <w:rPr>
          <w:sz w:val="24"/>
          <w:szCs w:val="24"/>
        </w:rPr>
        <w:t xml:space="preserve"> Patch), Clinton (Wellington Road), Sarah (Chair &amp; Phoenix Food Hub), Michelle (Healthwatch), Chloe (Phoenix Artspace), Bonnie &amp; Chris (Sussex Police), Linda, Mark (TDC), Simon (BHCC) Cllr Elaine, David, Ian (Hanover Action), Alexia (Hanover Community Association)</w:t>
      </w:r>
    </w:p>
    <w:p w14:paraId="1CC72178" w14:textId="2970F706" w:rsidR="007E703A" w:rsidRDefault="007E703A" w:rsidP="007E703A">
      <w:pPr>
        <w:rPr>
          <w:sz w:val="24"/>
          <w:szCs w:val="24"/>
        </w:rPr>
      </w:pPr>
      <w:r w:rsidRPr="007E703A">
        <w:rPr>
          <w:b/>
          <w:bCs/>
          <w:sz w:val="24"/>
          <w:szCs w:val="24"/>
        </w:rPr>
        <w:t xml:space="preserve">Apologies: </w:t>
      </w:r>
      <w:r w:rsidRPr="007E703A">
        <w:rPr>
          <w:sz w:val="24"/>
          <w:szCs w:val="24"/>
        </w:rPr>
        <w:t>Cllr Steph</w:t>
      </w:r>
      <w:r>
        <w:rPr>
          <w:sz w:val="24"/>
          <w:szCs w:val="24"/>
        </w:rPr>
        <w:t>, Cllr David</w:t>
      </w:r>
    </w:p>
    <w:p w14:paraId="6DC178B2" w14:textId="0EB9F094" w:rsidR="00DD4D17" w:rsidRDefault="00DD4D17" w:rsidP="00DD4D17">
      <w:pPr>
        <w:pStyle w:val="ListParagraph"/>
        <w:numPr>
          <w:ilvl w:val="0"/>
          <w:numId w:val="1"/>
        </w:numPr>
        <w:rPr>
          <w:b/>
          <w:bCs/>
          <w:sz w:val="24"/>
          <w:szCs w:val="24"/>
        </w:rPr>
      </w:pPr>
      <w:r w:rsidRPr="00B367F2">
        <w:rPr>
          <w:b/>
          <w:bCs/>
          <w:sz w:val="24"/>
          <w:szCs w:val="24"/>
        </w:rPr>
        <w:t>Police Report</w:t>
      </w:r>
    </w:p>
    <w:p w14:paraId="0E4F0A0D" w14:textId="0051D4B7" w:rsidR="00B367F2" w:rsidRDefault="00B367F2" w:rsidP="00B367F2">
      <w:pPr>
        <w:rPr>
          <w:sz w:val="24"/>
          <w:szCs w:val="24"/>
        </w:rPr>
      </w:pPr>
      <w:r>
        <w:rPr>
          <w:sz w:val="24"/>
          <w:szCs w:val="24"/>
        </w:rPr>
        <w:t xml:space="preserve">Police have attended a meeting with a new </w:t>
      </w:r>
      <w:proofErr w:type="gramStart"/>
      <w:r>
        <w:rPr>
          <w:sz w:val="24"/>
          <w:szCs w:val="24"/>
        </w:rPr>
        <w:t>residents</w:t>
      </w:r>
      <w:proofErr w:type="gramEnd"/>
      <w:r>
        <w:rPr>
          <w:sz w:val="24"/>
          <w:szCs w:val="24"/>
        </w:rPr>
        <w:t xml:space="preserve"> group for the Elm grove area, which is concerned about ASB and the impact of HMO’s in the area.</w:t>
      </w:r>
    </w:p>
    <w:p w14:paraId="31713857" w14:textId="34C8F932" w:rsidR="00B367F2" w:rsidRDefault="00B367F2" w:rsidP="00B367F2">
      <w:pPr>
        <w:rPr>
          <w:sz w:val="24"/>
          <w:szCs w:val="24"/>
        </w:rPr>
      </w:pPr>
      <w:r>
        <w:rPr>
          <w:sz w:val="24"/>
          <w:szCs w:val="24"/>
        </w:rPr>
        <w:t xml:space="preserve">There continue to be big problems with organised drug dealing in the </w:t>
      </w:r>
      <w:r w:rsidR="00A72728">
        <w:rPr>
          <w:sz w:val="24"/>
          <w:szCs w:val="24"/>
        </w:rPr>
        <w:t xml:space="preserve">Wellington Road </w:t>
      </w:r>
      <w:r>
        <w:rPr>
          <w:sz w:val="24"/>
          <w:szCs w:val="24"/>
        </w:rPr>
        <w:t>area. The police are aware of this and are patrolling and Simon has raised this at the Police Joint Action group and the Local Action team Forum.</w:t>
      </w:r>
      <w:r w:rsidR="00A72728">
        <w:rPr>
          <w:sz w:val="24"/>
          <w:szCs w:val="24"/>
        </w:rPr>
        <w:t xml:space="preserve"> Simon has carried out a site visit and it </w:t>
      </w:r>
      <w:proofErr w:type="gramStart"/>
      <w:r w:rsidR="00A72728">
        <w:rPr>
          <w:sz w:val="24"/>
          <w:szCs w:val="24"/>
        </w:rPr>
        <w:t>looking</w:t>
      </w:r>
      <w:proofErr w:type="gramEnd"/>
      <w:r w:rsidR="00A72728">
        <w:rPr>
          <w:sz w:val="24"/>
          <w:szCs w:val="24"/>
        </w:rPr>
        <w:t xml:space="preserve"> at possible physical changes which may improve safety/reduce permissiveness of the space for drug dealing.</w:t>
      </w:r>
    </w:p>
    <w:p w14:paraId="1D0CCEA7" w14:textId="21C2B2D9" w:rsidR="00A72728" w:rsidRDefault="00A72728" w:rsidP="00B367F2">
      <w:pPr>
        <w:rPr>
          <w:sz w:val="24"/>
          <w:szCs w:val="24"/>
        </w:rPr>
      </w:pPr>
      <w:r>
        <w:rPr>
          <w:sz w:val="24"/>
          <w:szCs w:val="24"/>
        </w:rPr>
        <w:t>The Hanover Street/Terrace twitten continues to be an issue with drug use and dealing. A resident’s group has formed around it to try to develop plans for improvement. The potential of Gating needs to be further explored, and it may be helpful if the householders were to better manage foliage extending onto the path and around the light column. Police have only had one call for this location recently however and they need more reports before they can focus significant attention here.</w:t>
      </w:r>
    </w:p>
    <w:p w14:paraId="455404DA" w14:textId="57C7AC20" w:rsidR="00A72728" w:rsidRDefault="00A72728" w:rsidP="00B367F2">
      <w:pPr>
        <w:rPr>
          <w:sz w:val="24"/>
          <w:szCs w:val="24"/>
        </w:rPr>
      </w:pPr>
      <w:r>
        <w:rPr>
          <w:sz w:val="24"/>
          <w:szCs w:val="24"/>
        </w:rPr>
        <w:t>Dealing on Phoenix Estate is also a problem, with organised dealers and aggressive behaviour. There is strong anecdotal evidence to link activity at Phoenix with displacement from the Level,</w:t>
      </w:r>
    </w:p>
    <w:p w14:paraId="222337B8" w14:textId="3671C43B" w:rsidR="00A72728" w:rsidRDefault="00A72728" w:rsidP="00B367F2">
      <w:pPr>
        <w:rPr>
          <w:sz w:val="24"/>
          <w:szCs w:val="24"/>
        </w:rPr>
      </w:pPr>
      <w:r>
        <w:rPr>
          <w:sz w:val="24"/>
          <w:szCs w:val="24"/>
        </w:rPr>
        <w:t>Dealing and drug use also a problem on Bear Road, Hartington Road and around the Patch.</w:t>
      </w:r>
    </w:p>
    <w:p w14:paraId="4581E460" w14:textId="06517B21" w:rsidR="00A72728" w:rsidRDefault="00A72728" w:rsidP="00A72728">
      <w:pPr>
        <w:pStyle w:val="ListParagraph"/>
        <w:numPr>
          <w:ilvl w:val="0"/>
          <w:numId w:val="1"/>
        </w:numPr>
        <w:rPr>
          <w:b/>
          <w:bCs/>
          <w:sz w:val="24"/>
          <w:szCs w:val="24"/>
        </w:rPr>
      </w:pPr>
      <w:r w:rsidRPr="00A72728">
        <w:rPr>
          <w:b/>
          <w:bCs/>
          <w:sz w:val="24"/>
          <w:szCs w:val="24"/>
        </w:rPr>
        <w:t>Healthwatch</w:t>
      </w:r>
    </w:p>
    <w:p w14:paraId="067CC064" w14:textId="03438AF9" w:rsidR="00445334" w:rsidRDefault="00445334" w:rsidP="00A72728">
      <w:pPr>
        <w:rPr>
          <w:sz w:val="24"/>
          <w:szCs w:val="24"/>
        </w:rPr>
      </w:pPr>
      <w:r>
        <w:rPr>
          <w:sz w:val="24"/>
          <w:szCs w:val="24"/>
        </w:rPr>
        <w:t>Michelle from Healthwatch spoke about changes to local healthcare provision as the Albion Street surgery is merging with the St Peters Medical Practice and will eventually close with all services being delivered from the new medical centre on Oxford Street. Healthwatch have been concerned that patients have not been properly informed of this and are keen t let people know and give them the chance to comment.</w:t>
      </w:r>
    </w:p>
    <w:p w14:paraId="5137184C" w14:textId="53B87787" w:rsidR="00C86EE9" w:rsidRDefault="00C86EE9" w:rsidP="00A72728">
      <w:pPr>
        <w:rPr>
          <w:sz w:val="24"/>
          <w:szCs w:val="24"/>
        </w:rPr>
      </w:pPr>
      <w:r>
        <w:rPr>
          <w:sz w:val="24"/>
          <w:szCs w:val="24"/>
        </w:rPr>
        <w:t xml:space="preserve">Issues raised are mostly concerns around </w:t>
      </w:r>
      <w:proofErr w:type="gramStart"/>
      <w:r>
        <w:rPr>
          <w:sz w:val="24"/>
          <w:szCs w:val="24"/>
        </w:rPr>
        <w:t>he</w:t>
      </w:r>
      <w:proofErr w:type="gramEnd"/>
      <w:r>
        <w:rPr>
          <w:sz w:val="24"/>
          <w:szCs w:val="24"/>
        </w:rPr>
        <w:t xml:space="preserve"> capacity of the new </w:t>
      </w:r>
      <w:r w:rsidR="003B7E13">
        <w:rPr>
          <w:sz w:val="24"/>
          <w:szCs w:val="24"/>
        </w:rPr>
        <w:t>Practice – there are already concerns around the level of service which Albion Street is able to offer and a worry that the new practice will not be able to manage such a high patient number</w:t>
      </w:r>
    </w:p>
    <w:p w14:paraId="7EED646C" w14:textId="2FA44DE0" w:rsidR="00A72728" w:rsidRDefault="00445334" w:rsidP="00A72728">
      <w:pPr>
        <w:rPr>
          <w:sz w:val="24"/>
          <w:szCs w:val="24"/>
        </w:rPr>
      </w:pPr>
      <w:r>
        <w:rPr>
          <w:sz w:val="24"/>
          <w:szCs w:val="24"/>
        </w:rPr>
        <w:t xml:space="preserve">For more on this see our website </w:t>
      </w:r>
      <w:hyperlink r:id="rId5" w:history="1">
        <w:r w:rsidRPr="006F1798">
          <w:rPr>
            <w:rStyle w:val="Hyperlink"/>
            <w:sz w:val="24"/>
            <w:szCs w:val="24"/>
          </w:rPr>
          <w:t>https://hanoverandelmgrove.net/2021/10/21/albion-street-surgery-merger/</w:t>
        </w:r>
      </w:hyperlink>
      <w:r>
        <w:rPr>
          <w:sz w:val="24"/>
          <w:szCs w:val="24"/>
        </w:rPr>
        <w:t xml:space="preserve"> </w:t>
      </w:r>
    </w:p>
    <w:p w14:paraId="1298A4F5" w14:textId="1797CA9A" w:rsidR="00A72728" w:rsidRPr="003B7E13" w:rsidRDefault="003B7E13" w:rsidP="00B367F2">
      <w:pPr>
        <w:rPr>
          <w:b/>
          <w:bCs/>
          <w:sz w:val="24"/>
          <w:szCs w:val="24"/>
        </w:rPr>
      </w:pPr>
      <w:r>
        <w:rPr>
          <w:sz w:val="24"/>
          <w:szCs w:val="24"/>
        </w:rPr>
        <w:t>3</w:t>
      </w:r>
      <w:r>
        <w:rPr>
          <w:sz w:val="24"/>
          <w:szCs w:val="24"/>
        </w:rPr>
        <w:tab/>
      </w:r>
      <w:r w:rsidRPr="003B7E13">
        <w:rPr>
          <w:b/>
          <w:bCs/>
          <w:sz w:val="24"/>
          <w:szCs w:val="24"/>
        </w:rPr>
        <w:t>Gladstone Court</w:t>
      </w:r>
    </w:p>
    <w:p w14:paraId="35442633" w14:textId="1C6FA67C" w:rsidR="003B7E13" w:rsidRDefault="003B7E13" w:rsidP="00B367F2">
      <w:pPr>
        <w:rPr>
          <w:sz w:val="24"/>
          <w:szCs w:val="24"/>
        </w:rPr>
      </w:pPr>
      <w:r>
        <w:rPr>
          <w:sz w:val="24"/>
          <w:szCs w:val="24"/>
        </w:rPr>
        <w:t>The renaming consultation for Gladstone Court is underway and this is being done via a website where people are invited to submit ideas under the theme “Celebrating Brighton’s Black History”</w:t>
      </w:r>
    </w:p>
    <w:p w14:paraId="0252A4D7" w14:textId="0BD8F5C2" w:rsidR="003B7E13" w:rsidRDefault="003B7E13" w:rsidP="00B367F2">
      <w:pPr>
        <w:rPr>
          <w:sz w:val="24"/>
          <w:szCs w:val="24"/>
        </w:rPr>
      </w:pPr>
      <w:r>
        <w:rPr>
          <w:sz w:val="24"/>
          <w:szCs w:val="24"/>
        </w:rPr>
        <w:t xml:space="preserve">For more information and a link to the consultation site see </w:t>
      </w:r>
      <w:hyperlink r:id="rId6" w:history="1">
        <w:r w:rsidRPr="006F1798">
          <w:rPr>
            <w:rStyle w:val="Hyperlink"/>
            <w:sz w:val="24"/>
            <w:szCs w:val="24"/>
          </w:rPr>
          <w:t>https://hanoverandelmgrove.net/2021/10/14/a-new-start-at-hartington/</w:t>
        </w:r>
      </w:hyperlink>
      <w:r>
        <w:rPr>
          <w:sz w:val="24"/>
          <w:szCs w:val="24"/>
        </w:rPr>
        <w:t xml:space="preserve"> and to make a suggestion for a new name visit </w:t>
      </w:r>
      <w:hyperlink r:id="rId7" w:history="1">
        <w:r w:rsidRPr="006F1798">
          <w:rPr>
            <w:rStyle w:val="Hyperlink"/>
            <w:sz w:val="24"/>
            <w:szCs w:val="24"/>
          </w:rPr>
          <w:t>http://bit.ly/HartingtonRoad</w:t>
        </w:r>
      </w:hyperlink>
      <w:r>
        <w:rPr>
          <w:sz w:val="24"/>
          <w:szCs w:val="24"/>
        </w:rPr>
        <w:t xml:space="preserve"> </w:t>
      </w:r>
    </w:p>
    <w:p w14:paraId="1D58CAA0" w14:textId="726229F9" w:rsidR="003B7E13" w:rsidRDefault="003B7E13" w:rsidP="00B367F2">
      <w:pPr>
        <w:rPr>
          <w:sz w:val="24"/>
          <w:szCs w:val="24"/>
        </w:rPr>
      </w:pPr>
    </w:p>
    <w:p w14:paraId="209EF718" w14:textId="3FE2FFFE" w:rsidR="003B7E13" w:rsidRDefault="003B7E13" w:rsidP="00B367F2">
      <w:pPr>
        <w:rPr>
          <w:sz w:val="24"/>
          <w:szCs w:val="24"/>
        </w:rPr>
      </w:pPr>
      <w:r>
        <w:rPr>
          <w:sz w:val="24"/>
          <w:szCs w:val="24"/>
        </w:rPr>
        <w:t>4</w:t>
      </w:r>
      <w:r w:rsidRPr="003B7E13">
        <w:rPr>
          <w:b/>
          <w:bCs/>
          <w:sz w:val="24"/>
          <w:szCs w:val="24"/>
        </w:rPr>
        <w:tab/>
        <w:t>Liveable Neighbourhood Project</w:t>
      </w:r>
    </w:p>
    <w:p w14:paraId="02838C11" w14:textId="558F35EF" w:rsidR="003B7E13" w:rsidRDefault="00364378" w:rsidP="00B367F2">
      <w:pPr>
        <w:rPr>
          <w:sz w:val="24"/>
          <w:szCs w:val="24"/>
        </w:rPr>
      </w:pPr>
      <w:r>
        <w:rPr>
          <w:sz w:val="24"/>
          <w:szCs w:val="24"/>
        </w:rPr>
        <w:t xml:space="preserve">The Liveable Neighbourhood engagement programme is now underway, with a new website now live for people to share their views: </w:t>
      </w:r>
      <w:hyperlink r:id="rId8" w:history="1">
        <w:r w:rsidRPr="001D02D0">
          <w:rPr>
            <w:rStyle w:val="Hyperlink"/>
            <w:sz w:val="24"/>
            <w:szCs w:val="24"/>
          </w:rPr>
          <w:t>https://climateconversationsbrighton.uk.engagementhq.com/liveable-hanover-tarner</w:t>
        </w:r>
      </w:hyperlink>
    </w:p>
    <w:p w14:paraId="5BD99B0B" w14:textId="13021FBE" w:rsidR="00364378" w:rsidRDefault="00364378" w:rsidP="00B367F2">
      <w:pPr>
        <w:rPr>
          <w:sz w:val="24"/>
          <w:szCs w:val="24"/>
        </w:rPr>
      </w:pPr>
      <w:r>
        <w:rPr>
          <w:sz w:val="24"/>
          <w:szCs w:val="24"/>
        </w:rPr>
        <w:t>This is being supplemented by community information events around the area where residents can talk with council staff and community volunteers about the scheme and pick up a paper copy of the survey for those not completing online.</w:t>
      </w:r>
    </w:p>
    <w:p w14:paraId="53886E86" w14:textId="6E35DB97" w:rsidR="00364378" w:rsidRDefault="00364378" w:rsidP="00B367F2">
      <w:pPr>
        <w:rPr>
          <w:sz w:val="24"/>
          <w:szCs w:val="24"/>
        </w:rPr>
      </w:pPr>
      <w:r>
        <w:rPr>
          <w:sz w:val="24"/>
          <w:szCs w:val="24"/>
        </w:rPr>
        <w:t>Also coming soon, the transport consultancy appointed by the council will be carrying out technical work, including a detailed traffic survey to find out how much rat-running we have and more about the flow through the neighbourhood of through traffic. After Christmas this work, alongside the community input will be used to develop proposals for consultation, with implementation planned for later in the year.</w:t>
      </w:r>
    </w:p>
    <w:p w14:paraId="23362771" w14:textId="37CFAC6B" w:rsidR="00364378" w:rsidRDefault="00DC240C" w:rsidP="00B367F2">
      <w:pPr>
        <w:rPr>
          <w:sz w:val="24"/>
          <w:szCs w:val="24"/>
        </w:rPr>
      </w:pPr>
      <w:r>
        <w:rPr>
          <w:sz w:val="24"/>
          <w:szCs w:val="24"/>
        </w:rPr>
        <w:t xml:space="preserve">There has been interest and representation from the Elm Grove area with residents asking for the Liveable Neighbourhood scheme to be extended into this area. Because the pilot has already been set, the scheme will not extend </w:t>
      </w:r>
      <w:proofErr w:type="gramStart"/>
      <w:r>
        <w:rPr>
          <w:sz w:val="24"/>
          <w:szCs w:val="24"/>
        </w:rPr>
        <w:t>at the moment</w:t>
      </w:r>
      <w:proofErr w:type="gramEnd"/>
      <w:r>
        <w:rPr>
          <w:sz w:val="24"/>
          <w:szCs w:val="24"/>
        </w:rPr>
        <w:t>, but the council aim to deliver further schemes around the city and the Elm Grove area could be included in this.</w:t>
      </w:r>
    </w:p>
    <w:p w14:paraId="3E5380D1" w14:textId="5EE13426" w:rsidR="00DC240C" w:rsidRDefault="00DC240C" w:rsidP="00B367F2">
      <w:pPr>
        <w:rPr>
          <w:sz w:val="24"/>
          <w:szCs w:val="24"/>
        </w:rPr>
      </w:pPr>
      <w:r>
        <w:rPr>
          <w:sz w:val="24"/>
          <w:szCs w:val="24"/>
        </w:rPr>
        <w:t>A new group has set up for the area to look at improvements around the Wellington Road triangle – LEHLAF – Lower East Hanover Liveable Action forum.</w:t>
      </w:r>
    </w:p>
    <w:p w14:paraId="009A85FA" w14:textId="2A87272A" w:rsidR="00DC240C" w:rsidRDefault="00DC240C" w:rsidP="00B367F2">
      <w:pPr>
        <w:rPr>
          <w:b/>
          <w:bCs/>
          <w:sz w:val="24"/>
          <w:szCs w:val="24"/>
        </w:rPr>
      </w:pPr>
      <w:r>
        <w:rPr>
          <w:b/>
          <w:bCs/>
          <w:sz w:val="24"/>
          <w:szCs w:val="24"/>
        </w:rPr>
        <w:t>5.</w:t>
      </w:r>
      <w:r>
        <w:rPr>
          <w:b/>
          <w:bCs/>
          <w:sz w:val="24"/>
          <w:szCs w:val="24"/>
        </w:rPr>
        <w:tab/>
        <w:t>Food Projects</w:t>
      </w:r>
    </w:p>
    <w:p w14:paraId="1DF64708" w14:textId="0B231308" w:rsidR="00DC240C" w:rsidRDefault="00DC240C" w:rsidP="00B367F2">
      <w:pPr>
        <w:rPr>
          <w:sz w:val="24"/>
          <w:szCs w:val="24"/>
        </w:rPr>
      </w:pPr>
      <w:r>
        <w:rPr>
          <w:b/>
          <w:bCs/>
          <w:sz w:val="24"/>
          <w:szCs w:val="24"/>
        </w:rPr>
        <w:t>The Edge:</w:t>
      </w:r>
      <w:r w:rsidR="007C61AB">
        <w:rPr>
          <w:sz w:val="24"/>
          <w:szCs w:val="24"/>
        </w:rPr>
        <w:t xml:space="preserve"> Project going well, with lots of volunteers, great </w:t>
      </w:r>
      <w:proofErr w:type="gramStart"/>
      <w:r w:rsidR="007C61AB">
        <w:rPr>
          <w:sz w:val="24"/>
          <w:szCs w:val="24"/>
        </w:rPr>
        <w:t>food  and</w:t>
      </w:r>
      <w:proofErr w:type="gramEnd"/>
      <w:r w:rsidR="007C61AB">
        <w:rPr>
          <w:sz w:val="24"/>
          <w:szCs w:val="24"/>
        </w:rPr>
        <w:t xml:space="preserve"> very good value for residents. Any surplus food is distributed to Jimmy Deans street homeless project.</w:t>
      </w:r>
    </w:p>
    <w:p w14:paraId="5B9DD194" w14:textId="03B8DFA1" w:rsidR="007C61AB" w:rsidRDefault="007C61AB" w:rsidP="00B367F2">
      <w:pPr>
        <w:rPr>
          <w:sz w:val="24"/>
          <w:szCs w:val="24"/>
        </w:rPr>
      </w:pPr>
      <w:r>
        <w:rPr>
          <w:b/>
          <w:bCs/>
          <w:sz w:val="24"/>
          <w:szCs w:val="24"/>
        </w:rPr>
        <w:t>The Phoenix:</w:t>
      </w:r>
      <w:r w:rsidR="00864A22">
        <w:rPr>
          <w:b/>
          <w:bCs/>
          <w:sz w:val="24"/>
          <w:szCs w:val="24"/>
        </w:rPr>
        <w:t xml:space="preserve"> </w:t>
      </w:r>
      <w:r w:rsidR="00864A22" w:rsidRPr="00864A22">
        <w:rPr>
          <w:sz w:val="24"/>
          <w:szCs w:val="24"/>
        </w:rPr>
        <w:t xml:space="preserve">Where the Edge project is run by </w:t>
      </w:r>
      <w:proofErr w:type="spellStart"/>
      <w:r w:rsidR="00864A22" w:rsidRPr="00864A22">
        <w:rPr>
          <w:sz w:val="24"/>
          <w:szCs w:val="24"/>
        </w:rPr>
        <w:t>Brightstore</w:t>
      </w:r>
      <w:proofErr w:type="spellEnd"/>
      <w:r w:rsidR="00864A22">
        <w:rPr>
          <w:b/>
          <w:bCs/>
          <w:sz w:val="24"/>
          <w:szCs w:val="24"/>
        </w:rPr>
        <w:t xml:space="preserve">, </w:t>
      </w:r>
      <w:r w:rsidR="00864A22">
        <w:rPr>
          <w:sz w:val="24"/>
          <w:szCs w:val="24"/>
        </w:rPr>
        <w:t>the Phoenix decided to stay independent and locally run. The team have been doing a lot of fundraising recently to safeguard the service, and customer numbers have started to rise.</w:t>
      </w:r>
    </w:p>
    <w:p w14:paraId="7094A666" w14:textId="644D7121" w:rsidR="00864A22" w:rsidRDefault="00864A22" w:rsidP="00B367F2">
      <w:pPr>
        <w:rPr>
          <w:sz w:val="24"/>
          <w:szCs w:val="24"/>
        </w:rPr>
      </w:pPr>
      <w:r>
        <w:rPr>
          <w:sz w:val="24"/>
          <w:szCs w:val="24"/>
        </w:rPr>
        <w:t xml:space="preserve">The </w:t>
      </w:r>
      <w:proofErr w:type="gramStart"/>
      <w:r>
        <w:rPr>
          <w:sz w:val="24"/>
          <w:szCs w:val="24"/>
        </w:rPr>
        <w:t>long term</w:t>
      </w:r>
      <w:proofErr w:type="gramEnd"/>
      <w:r>
        <w:rPr>
          <w:sz w:val="24"/>
          <w:szCs w:val="24"/>
        </w:rPr>
        <w:t xml:space="preserve"> plan of the Phoenix is to seek to buy the former </w:t>
      </w:r>
      <w:proofErr w:type="spellStart"/>
      <w:r>
        <w:rPr>
          <w:sz w:val="24"/>
          <w:szCs w:val="24"/>
        </w:rPr>
        <w:t>Freebutt</w:t>
      </w:r>
      <w:proofErr w:type="spellEnd"/>
      <w:r>
        <w:rPr>
          <w:sz w:val="24"/>
          <w:szCs w:val="24"/>
        </w:rPr>
        <w:t xml:space="preserve"> to use as a community food project. They are also looking for more volunteers – for info on this see their website  </w:t>
      </w:r>
      <w:hyperlink r:id="rId9" w:history="1">
        <w:r w:rsidRPr="0044308A">
          <w:rPr>
            <w:rStyle w:val="Hyperlink"/>
            <w:sz w:val="24"/>
            <w:szCs w:val="24"/>
          </w:rPr>
          <w:t>https://www.phoenixfood.org/</w:t>
        </w:r>
      </w:hyperlink>
      <w:r>
        <w:rPr>
          <w:sz w:val="24"/>
          <w:szCs w:val="24"/>
        </w:rPr>
        <w:t xml:space="preserve"> </w:t>
      </w:r>
    </w:p>
    <w:p w14:paraId="09F9F980" w14:textId="77777777" w:rsidR="00864A22" w:rsidRDefault="00864A22" w:rsidP="00B367F2">
      <w:pPr>
        <w:rPr>
          <w:sz w:val="24"/>
          <w:szCs w:val="24"/>
        </w:rPr>
      </w:pPr>
    </w:p>
    <w:p w14:paraId="2FBF9896" w14:textId="77777777" w:rsidR="00864A22" w:rsidRDefault="00864A22" w:rsidP="00B367F2">
      <w:pPr>
        <w:rPr>
          <w:b/>
          <w:bCs/>
          <w:sz w:val="24"/>
          <w:szCs w:val="24"/>
        </w:rPr>
      </w:pPr>
      <w:r>
        <w:rPr>
          <w:b/>
          <w:bCs/>
          <w:sz w:val="24"/>
          <w:szCs w:val="24"/>
        </w:rPr>
        <w:t>6.</w:t>
      </w:r>
      <w:r>
        <w:rPr>
          <w:b/>
          <w:bCs/>
          <w:sz w:val="24"/>
          <w:szCs w:val="24"/>
        </w:rPr>
        <w:tab/>
        <w:t>Parish/Community Council</w:t>
      </w:r>
    </w:p>
    <w:p w14:paraId="6667CBF3" w14:textId="2371B1CE" w:rsidR="00864A22" w:rsidRDefault="00864A22" w:rsidP="00B367F2">
      <w:hyperlink r:id="rId10" w:history="1"/>
      <w:r>
        <w:t xml:space="preserve"> There is still a lot of interest in taking this forward, but </w:t>
      </w:r>
      <w:proofErr w:type="gramStart"/>
      <w:r>
        <w:t>is</w:t>
      </w:r>
      <w:proofErr w:type="gramEnd"/>
      <w:r>
        <w:t xml:space="preserve"> was suggested that we hold it over until the new year, as other projects are taking priority at present</w:t>
      </w:r>
    </w:p>
    <w:p w14:paraId="5BBEF51D" w14:textId="1797E8A2" w:rsidR="00864A22" w:rsidRDefault="00864A22" w:rsidP="00B367F2">
      <w:pPr>
        <w:rPr>
          <w:b/>
          <w:bCs/>
        </w:rPr>
      </w:pPr>
      <w:r>
        <w:rPr>
          <w:b/>
          <w:bCs/>
        </w:rPr>
        <w:t>7.</w:t>
      </w:r>
      <w:r>
        <w:rPr>
          <w:b/>
          <w:bCs/>
        </w:rPr>
        <w:tab/>
        <w:t>Next meeting</w:t>
      </w:r>
    </w:p>
    <w:p w14:paraId="39C44FBD" w14:textId="7A8C0D35" w:rsidR="00864A22" w:rsidRDefault="00864A22" w:rsidP="00B367F2">
      <w:r>
        <w:t>The group are very keen to return to real life meetings, and the intention is to hold our next meeting at the Phoenix Community Centre</w:t>
      </w:r>
    </w:p>
    <w:p w14:paraId="69E39540" w14:textId="069E6227" w:rsidR="00864A22" w:rsidRPr="00523D95" w:rsidRDefault="00864A22" w:rsidP="00B367F2">
      <w:pPr>
        <w:rPr>
          <w:b/>
          <w:bCs/>
          <w:sz w:val="24"/>
          <w:szCs w:val="24"/>
        </w:rPr>
      </w:pPr>
      <w:r w:rsidRPr="00523D95">
        <w:rPr>
          <w:b/>
          <w:bCs/>
        </w:rPr>
        <w:t>Date of next meeting – Thursday November</w:t>
      </w:r>
      <w:r w:rsidR="00523D95" w:rsidRPr="00523D95">
        <w:rPr>
          <w:b/>
          <w:bCs/>
        </w:rPr>
        <w:t xml:space="preserve"> 11</w:t>
      </w:r>
      <w:r w:rsidR="00523D95" w:rsidRPr="00523D95">
        <w:rPr>
          <w:b/>
          <w:bCs/>
          <w:vertAlign w:val="superscript"/>
        </w:rPr>
        <w:t>th</w:t>
      </w:r>
      <w:r w:rsidR="00523D95" w:rsidRPr="00523D95">
        <w:rPr>
          <w:b/>
          <w:bCs/>
        </w:rPr>
        <w:t xml:space="preserve"> – 6.30pm Phoenix Community Centre</w:t>
      </w:r>
    </w:p>
    <w:p w14:paraId="6DCA7CFF" w14:textId="77777777" w:rsidR="00A72728" w:rsidRPr="00B367F2" w:rsidRDefault="00A72728" w:rsidP="00B367F2">
      <w:pPr>
        <w:rPr>
          <w:sz w:val="24"/>
          <w:szCs w:val="24"/>
        </w:rPr>
      </w:pPr>
    </w:p>
    <w:sectPr w:rsidR="00A72728" w:rsidRPr="00B367F2" w:rsidSect="00523D95">
      <w:pgSz w:w="11906" w:h="16838"/>
      <w:pgMar w:top="709" w:right="849"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C61C17"/>
    <w:multiLevelType w:val="hybridMultilevel"/>
    <w:tmpl w:val="1AC696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03A"/>
    <w:rsid w:val="00364378"/>
    <w:rsid w:val="003B7E13"/>
    <w:rsid w:val="00445334"/>
    <w:rsid w:val="004D7F6D"/>
    <w:rsid w:val="00523D95"/>
    <w:rsid w:val="007C61AB"/>
    <w:rsid w:val="007E703A"/>
    <w:rsid w:val="00864A22"/>
    <w:rsid w:val="008656CA"/>
    <w:rsid w:val="00A72728"/>
    <w:rsid w:val="00B367F2"/>
    <w:rsid w:val="00C86EE9"/>
    <w:rsid w:val="00DC240C"/>
    <w:rsid w:val="00DD4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778C0"/>
  <w15:chartTrackingRefBased/>
  <w15:docId w15:val="{C7B2AB3D-FD3C-4C15-963D-0F665D9B4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4D17"/>
    <w:pPr>
      <w:ind w:left="720"/>
      <w:contextualSpacing/>
    </w:pPr>
  </w:style>
  <w:style w:type="character" w:styleId="Hyperlink">
    <w:name w:val="Hyperlink"/>
    <w:basedOn w:val="DefaultParagraphFont"/>
    <w:uiPriority w:val="99"/>
    <w:unhideWhenUsed/>
    <w:rsid w:val="00445334"/>
    <w:rPr>
      <w:color w:val="0563C1" w:themeColor="hyperlink"/>
      <w:u w:val="single"/>
    </w:rPr>
  </w:style>
  <w:style w:type="character" w:styleId="UnresolvedMention">
    <w:name w:val="Unresolved Mention"/>
    <w:basedOn w:val="DefaultParagraphFont"/>
    <w:uiPriority w:val="99"/>
    <w:semiHidden/>
    <w:unhideWhenUsed/>
    <w:rsid w:val="00445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mateconversationsbrighton.uk.engagementhq.com/liveable-hanover-tarner" TargetMode="External"/><Relationship Id="rId3" Type="http://schemas.openxmlformats.org/officeDocument/2006/relationships/settings" Target="settings.xml"/><Relationship Id="rId7" Type="http://schemas.openxmlformats.org/officeDocument/2006/relationships/hyperlink" Target="http://bit.ly/HartingtonRoa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anoverandelmgrove.net/2021/10/14/a-new-start-at-hartington/" TargetMode="External"/><Relationship Id="rId11" Type="http://schemas.openxmlformats.org/officeDocument/2006/relationships/fontTable" Target="fontTable.xml"/><Relationship Id="rId5" Type="http://schemas.openxmlformats.org/officeDocument/2006/relationships/hyperlink" Target="https://hanoverandelmgrove.net/2021/10/21/albion-street-surgery-merger/" TargetMode="External"/><Relationship Id="rId10" Type="http://schemas.openxmlformats.org/officeDocument/2006/relationships/hyperlink" Target="https://www.phoenixfood.org/" TargetMode="External"/><Relationship Id="rId4" Type="http://schemas.openxmlformats.org/officeDocument/2006/relationships/webSettings" Target="webSettings.xml"/><Relationship Id="rId9" Type="http://schemas.openxmlformats.org/officeDocument/2006/relationships/hyperlink" Target="https://www.phoenixfoo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2</Pages>
  <Words>863</Words>
  <Characters>4921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9</cp:revision>
  <dcterms:created xsi:type="dcterms:W3CDTF">2021-10-19T10:34:00Z</dcterms:created>
  <dcterms:modified xsi:type="dcterms:W3CDTF">2021-10-25T09:20:00Z</dcterms:modified>
</cp:coreProperties>
</file>